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Joseph Murphy — prekursor myślenia pozytywnego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Interesujesz się literaturą motywacyjna? W takim razie nie mogą Cię ominąć książki &lt;strong&gt;Josepha Murphy'ego&lt;/strong&gt;.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Joseph Murphy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Joseph Murphy</w:t>
      </w:r>
      <w:r>
        <w:rPr>
          <w:rFonts w:ascii="calibri" w:hAnsi="calibri" w:eastAsia="calibri" w:cs="calibri"/>
          <w:sz w:val="24"/>
          <w:szCs w:val="24"/>
        </w:rPr>
        <w:t xml:space="preserve"> to pisarz irlandzkiego pochodzenia, który tworzył literaturę motywacyjną. Jego najważniejsze dzieło to „Potęga świadomości” - książka, która zmieniła nasze przedstawienie o podświadomości i pozytywnym myśleniu.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był Joseph Murphy?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Joseph Murphy</w:t>
        </w:r>
      </w:hyperlink>
      <w:r>
        <w:rPr>
          <w:rFonts w:ascii="calibri" w:hAnsi="calibri" w:eastAsia="calibri" w:cs="calibri"/>
          <w:sz w:val="24"/>
          <w:szCs w:val="24"/>
        </w:rPr>
        <w:t xml:space="preserve"> urodził się w 1898 roku w hrabstwie Cork w Irlandii. Wychował się w katolickiej rodzinie, później wstąpił do jezuitów i został klerykiem. Z biegiem czasu zaczął kwestionować jezuicką regułę i odszedł seminarium. W 1922 roku samotnie wyjechał do Stanów Zjednoczonych, gdzie został zawodowym farmaceutą. W czasie II wojny światowej wstąpił do wojska i działał jako farmaceuta w jednostce medycznej. Po wojnie postanowił nie wracać do tego zawodu.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USA Murphy nawiązał wiele nowych znajomości i ponownie zainteresował się religią i duchowością. W 1949 roku nawet został pastorem Kościoła Boskiej Nauki w Los Angeles, gdzie niósł przesłanie optymizmu i nadziei, które radykalnie różniło się od powszechnego wtedy nawoływania o grzechach i potępieniu.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Książki Josepha Murphy'ego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Joseph Murphy</w:t>
      </w:r>
      <w:r>
        <w:rPr>
          <w:rFonts w:ascii="calibri" w:hAnsi="calibri" w:eastAsia="calibri" w:cs="calibri"/>
          <w:sz w:val="24"/>
          <w:szCs w:val="24"/>
        </w:rPr>
        <w:t xml:space="preserve"> napisał ponad 30 książek dotyczących zarówno życia osobistego, jak i zawodowego. W swoich dziełach nawiązywał do filozofii chrześcijańską oraz dalekowschodniej, szczególnie hinduistycznej.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popularna książka Murphy'ego to „Potęga podświadomości”, która została wydana po raz pierwszy w 1963 roku, ale do dzisiaj pozostaje światowym bestsellerem. Murphy przedstawił w niej podstawową zasadę, że jeśli naprawdę w coś uwierzymy i zwizualizujemy to w swoim umyśle, będziemy w stanie osiągnąć cel i zamienić marzenie w rzeczywistość. Książka przedstawia szereg innych, prostych technik, dzięki którym można osiągnąć wymarzony sukces.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joseph-murphy-4971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2026-08-06T04:17:31+02:00</dcterms:created>
  <dcterms:modified xsi:type="dcterms:W3CDTF">2026-08-06T04:17:31+02:00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