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 — historia w popularnym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wielu z nas, historyk &lt;strong&gt;Yuval Noah Harari&lt;/strong&gt; interesuje się historią rozwoju ludzkości i przyszłością, jaka na nas czeka.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Yuval Noah Harari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popularnonaukowe tytuły historyczne, książki napisane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Yuval Noah Harari</w:t>
      </w:r>
      <w:r>
        <w:rPr>
          <w:rFonts w:ascii="calibri" w:hAnsi="calibri" w:eastAsia="calibri" w:cs="calibri"/>
          <w:sz w:val="24"/>
          <w:szCs w:val="24"/>
        </w:rPr>
        <w:t xml:space="preserve"> to pozycje obowiązkowe do przeczytania.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Yuval Noah Harari?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Yuval Noah Harari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izraelski historyk i autor światowych bestsellerów. Urodził się w 1976 roku w Izraelu, gdzie dorastał w świeckiej rodzinie żydowskiej. Studiował na Uniwersytecie Hebrajskim w Jerozolimie, gdzie pierwotnie specjalizował się w historii średniowiecza i historii wojskowości. Następnie uzyskał stopień doktora na Uniwersytecie Oksfordzkim. Później skupił się na szeroko </w:t>
      </w:r>
      <w:r>
        <w:rPr>
          <w:rFonts w:ascii="calibri" w:hAnsi="calibri" w:eastAsia="calibri" w:cs="calibri"/>
          <w:sz w:val="24"/>
          <w:szCs w:val="24"/>
        </w:rPr>
        <w:t xml:space="preserve">pojętej historii świata i powiązanych z nią procesami makro historycznymi oraz makroekonomicznymi takimi jak: związek między historią a biologią, różnica między Homo sapiens a innymi zwierzętami, kierunek rozwoju historii, itd. Badania historyka skupiają się na </w:t>
      </w:r>
      <w:r>
        <w:rPr>
          <w:rFonts w:ascii="calibri" w:hAnsi="calibri" w:eastAsia="calibri" w:cs="calibri"/>
          <w:sz w:val="24"/>
          <w:szCs w:val="24"/>
        </w:rPr>
        <w:t xml:space="preserve">tym, jak gatunek Homo sapiens osiągnął swój obecny stan i jaką ma przyszłość. Ten temat interesuje ludzi na całym świecie, więc nic dziwnego, że prace historyka stały się bestsellerami światowej skali.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Yuval Noah Harari: dorobek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Dorobek historyka to nie tylko profesjonalne, ale również popularnonaukowe publikacje o historii. Wiele z nich znajduje się na listach bestsellerów czy książek, które musi przeczytać każdy. Ponadto zostały przetłumaczone na ponad 30 języków obcych i są dostępne również po polsku w wydaniu Wydawnictwa Literackiego.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prac Yuval Noah Harari na uwagę szczególnie zasługują następujące tytuły: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„Sapiens. Od zwierząt do bogów”;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Homo deus. Krótka historia jutra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21 lekcji na XXI wiek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yuval-noah-harari-11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2026-05-01T12:16:42+02:00</dcterms:created>
  <dcterms:modified xsi:type="dcterms:W3CDTF">2026-05-01T12:16:42+02:00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