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Najpopularniejszy rosyjski pisarz współczesności: Dmitry Glukhovsky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wątpliwości, że &lt;strong&gt;Dmitry Glukhovsky&lt;/strong&gt; to jeden z najbardziej znanych rosyjskich pisarzy. Przybliżamy jego sylwetkę!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Dmitry Glukhovsky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Współczesna literatura rosyjska raczej nie jest znana za granicą kraju. Jednak </w:t>
      </w:r>
      <w:r>
        <w:rPr>
          <w:rFonts w:ascii="calibri" w:hAnsi="calibri" w:eastAsia="calibri" w:cs="calibri"/>
          <w:sz w:val="24"/>
          <w:szCs w:val="24"/>
          <w:b/>
        </w:rPr>
        <w:t xml:space="preserve">Dmitry Glukhovsky</w:t>
      </w:r>
      <w:r>
        <w:rPr>
          <w:rFonts w:ascii="calibri" w:hAnsi="calibri" w:eastAsia="calibri" w:cs="calibri"/>
          <w:sz w:val="24"/>
          <w:szCs w:val="24"/>
        </w:rPr>
        <w:t xml:space="preserve"> to pewien wyjątek z reguły, a dodatkowo należy do grupy rosyjskich literatów, krytycznie oceniających politykę rosyjskich władz.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pisarza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Dmitry Glukhovsky</w:t>
        </w:r>
      </w:hyperlink>
      <w:r>
        <w:rPr>
          <w:rFonts w:ascii="calibri" w:hAnsi="calibri" w:eastAsia="calibri" w:cs="calibri"/>
          <w:sz w:val="24"/>
          <w:szCs w:val="24"/>
        </w:rPr>
        <w:t xml:space="preserve"> urodził się w 1979 roku w Moskwie. Już w szkole średniej postanowił, że zostanie pisarzem, a na pomysł fabuły swojego bestsellera wpadł w wieku 15 lat. Po ukończeniu szkoły przyszły pisarz studiował w Izraelu, a następnie przez parę lat mieszkał we Francji. Po tym postanowił wrócić do Rosji i został akredytowanym przy Kremlu dziennikarzem. Obecnie pisze na łamach takich czasopism jak Harper’s Bazaar</w:t>
      </w:r>
      <w:r>
        <w:rPr>
          <w:rFonts w:ascii="calibri" w:hAnsi="calibri" w:eastAsia="calibri" w:cs="calibri"/>
          <w:sz w:val="24"/>
          <w:szCs w:val="24"/>
        </w:rPr>
        <w:t xml:space="preserve">, l’Officiel, </w:t>
      </w:r>
      <w:r>
        <w:rPr>
          <w:rFonts w:ascii="calibri" w:hAnsi="calibri" w:eastAsia="calibri" w:cs="calibri"/>
          <w:sz w:val="24"/>
          <w:szCs w:val="24"/>
        </w:rPr>
        <w:t xml:space="preserve">Playboya oraz GQ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Pisarz posiada obywatelstwo Rosji i Izraela, a dodatkowo zezwolenie na pobyt w Niemczech oraz Hiszpanii. Warto dodać, że jest poliglotą i poza rosyjskim zna również francuski, hebrajski, angielski, niemiecki i hiszpański.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Dmitry Glukhovsky: dorobek literacki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Pisarz stworzył powieść „Metro 2033” w wieku 18 lat, a w 2002 roku opublikował ją na swojej stronie internetowej, gdzie była dostępna za darmo. W 2005 roku powieść została wydana w postaci książki papierowej i została bestsellerem światowej skali. Tak, prawa na tłumaczenie powieści zostały sprzedane do ponad 20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udowodnić, że nie jest pisarzem jednej książki, Dmitry Glukhovsky napisał swoją drugą wydaną powieść, „Czas zmierzchu”, w zupełnie odmienny sposób. Później wznowił pracę nad uniwersum Metro 2033, i napisał powieści „Metro 2034” oraz „Metro 2035”, które są niezależnymi historiami z nowymi bohaterami i uzupełniają cykl. Ciekawe, że pisarz rozwinął swój pomysł w międzynarodowy projekt, dzięki któremu pisarze z zagranicy piszą i publikują swoje powieści w ramach Uniwersum Metro 2033.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dmitry-glukhovsky-504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2024-05-18T12:33:55+02:00</dcterms:created>
  <dcterms:modified xsi:type="dcterms:W3CDTF">2024-05-18T12:33:55+02:00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