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Neutralizator rdzy - warto posiadać?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mamy tutaj jakiś majsterkowiczów? Na pewno! Dzisiaj pod lupę bierzemy chemię obowiązkową w każdym domowym warsztacie - neutralizator rdzy.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majsterkowiczem, uwielbiasz składać, tworzyć, naprawiać, to jesteś w świetnym miejscu. Dodatkowo, jeśli pracujesz w warsztacie, to jeszcze lepiej! Dzisiaj nieco o chemii, której nie może zabraknąć w domowym schowku mechanika i hobbysty majsterkowania.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Neutralizator rdzy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składniki, które są bardzo pomocne w przypadku walki z korozją. Są one zazwyczaj w postaci płynnej, posiadające </w:t>
      </w:r>
      <w:r>
        <w:rPr>
          <w:rFonts w:ascii="calibri" w:hAnsi="calibri" w:eastAsia="calibri" w:cs="calibri"/>
          <w:sz w:val="24"/>
          <w:szCs w:val="24"/>
        </w:rPr>
        <w:t xml:space="preserve"> inhibitory korozji. Dlaczego warto takie coś posiadać? Już wyjaśniamy!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</w:t>
      </w:r>
      <w:r>
        <w:rPr>
          <w:rFonts w:ascii="calibri" w:hAnsi="calibri" w:eastAsia="calibri" w:cs="calibri"/>
          <w:sz w:val="36"/>
          <w:szCs w:val="36"/>
          <w:b/>
        </w:rPr>
        <w:t xml:space="preserve">eutralizator rdzy doskonały do walki z korozją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tej substancji jest właśnie zwalczanie powierzchni, która ma na sobie korozję. </w:t>
      </w:r>
      <w:r>
        <w:rPr>
          <w:rFonts w:ascii="calibri" w:hAnsi="calibri" w:eastAsia="calibri" w:cs="calibri"/>
          <w:sz w:val="24"/>
          <w:szCs w:val="24"/>
          <w:b/>
        </w:rPr>
        <w:t xml:space="preserve">N</w:t>
      </w:r>
      <w:r>
        <w:rPr>
          <w:rFonts w:ascii="calibri" w:hAnsi="calibri" w:eastAsia="calibri" w:cs="calibri"/>
          <w:sz w:val="24"/>
          <w:szCs w:val="24"/>
          <w:b/>
        </w:rPr>
        <w:t xml:space="preserve">eutralizator rdzy</w:t>
      </w:r>
      <w:r>
        <w:rPr>
          <w:rFonts w:ascii="calibri" w:hAnsi="calibri" w:eastAsia="calibri" w:cs="calibri"/>
          <w:sz w:val="24"/>
          <w:szCs w:val="24"/>
        </w:rPr>
        <w:t xml:space="preserve"> pozwala usunąć ją na przykład na podłodze samochodu, uszkodzonych elementach, czy metalowych ogrodzeniach czy narzędziach. Jeśli więc lubisz grzebać w samochodzie, a może po prostu często korzystasz z narzędzi, nawet dość starych, to warto zakupić takowy sprzęt. Trzeba również pamiętać o odpowiedniej ochronie powierzchni po takim zabiegu, ale to temat na inny materiał.</w:t>
      </w:r>
    </w:p>
    <w:p>
      <w:pPr>
        <w:jc w:val="center"/>
      </w:pPr>
      <w:r>
        <w:pict>
          <v:shape type="#_x0000_t75" style="width:640px; height:4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właściwości posiada ten płyn?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z rdzą to nie proste zadanie, dlatego powinniśmy sięgnąć po najlepszy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eutralizator rdzy</w:t>
      </w:r>
      <w:r>
        <w:rPr>
          <w:rFonts w:ascii="calibri" w:hAnsi="calibri" w:eastAsia="calibri" w:cs="calibri"/>
          <w:sz w:val="24"/>
          <w:szCs w:val="24"/>
        </w:rPr>
        <w:t xml:space="preserve"> jaki możemy dostać. Cechuje się on tym, że hamuje korodowanie, zapobiega powstawaniu nowych ognisk, a także tworzy przyczepne podłoże dla antykorozyjnego podkładu epoksydowego. Pamiętajmy też, że nie musimy szukać produktów tylko w formie płynnej. Są też takie, które mają konsystencje żelu, ale też w sprayu - wszystko zależy już od Twoich preferencji.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gazyn.ceneo.pl/artykuly/neutralizator-rdzy-ja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2024-11-01T00:47:15+01:00</dcterms:created>
  <dcterms:modified xsi:type="dcterms:W3CDTF">2024-11-01T00:47:15+01:00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